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3E3E" w:rsidRDefault="00410D72" w:rsidP="00A07BA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3E" w:rsidRPr="00D367E5" w:rsidRDefault="00893E3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sKgIAAE8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xjkp7C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893E3E" w:rsidRPr="00D367E5" w:rsidRDefault="00893E3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F0141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171700" cy="1600200"/>
                <wp:effectExtent l="10795" t="5715" r="825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7F31A" id="Rectangle 5" o:spid="_x0000_s1026" style="position:absolute;margin-left:297pt;margin-top:-9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" filled="f" strokecolor="#969696">
                <v:stroke dashstyle="dash"/>
              </v:rect>
            </w:pict>
          </mc:Fallback>
        </mc:AlternateContent>
      </w:r>
      <w:r w:rsidR="00893E3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學期學生助學金申請表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  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Default="00893E3E" w:rsidP="00A07BA2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rFonts w:ascii="標楷體" w:hAnsi="標楷體"/>
          <w:b/>
          <w:bCs/>
          <w:sz w:val="30"/>
        </w:rPr>
      </w:pPr>
      <w:r>
        <w:rPr>
          <w:rFonts w:hint="eastAsia"/>
          <w:sz w:val="28"/>
        </w:rPr>
        <w:t>申請日期：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893E3E" w:rsidRDefault="00893E3E" w:rsidP="00A07BA2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94"/>
        <w:gridCol w:w="1276"/>
        <w:gridCol w:w="273"/>
        <w:gridCol w:w="1456"/>
        <w:gridCol w:w="571"/>
        <w:gridCol w:w="332"/>
        <w:gridCol w:w="2021"/>
        <w:gridCol w:w="1107"/>
        <w:gridCol w:w="1099"/>
      </w:tblGrid>
      <w:tr w:rsidR="00893E3E" w:rsidTr="00D367E5">
        <w:trPr>
          <w:cantSplit/>
          <w:trHeight w:val="411"/>
          <w:jc w:val="center"/>
        </w:trPr>
        <w:tc>
          <w:tcPr>
            <w:tcW w:w="17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2300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35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107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年級</w:t>
            </w:r>
          </w:p>
        </w:tc>
        <w:tc>
          <w:tcPr>
            <w:tcW w:w="1099" w:type="dxa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</w:tr>
      <w:tr w:rsidR="00893E3E" w:rsidTr="00D367E5">
        <w:trPr>
          <w:cantSplit/>
          <w:trHeight w:val="602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099" w:type="dxa"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</w:tr>
      <w:tr w:rsidR="008B4E28" w:rsidTr="008B4E28">
        <w:trPr>
          <w:cantSplit/>
          <w:trHeight w:val="385"/>
          <w:jc w:val="center"/>
        </w:trPr>
        <w:tc>
          <w:tcPr>
            <w:tcW w:w="17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1549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 w:rsidP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住家電話</w:t>
            </w:r>
          </w:p>
        </w:tc>
        <w:tc>
          <w:tcPr>
            <w:tcW w:w="4380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住家地址</w:t>
            </w:r>
          </w:p>
        </w:tc>
        <w:tc>
          <w:tcPr>
            <w:tcW w:w="2206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家長簽章</w:t>
            </w:r>
          </w:p>
        </w:tc>
      </w:tr>
      <w:tr w:rsidR="008B4E28" w:rsidTr="008B4E28">
        <w:trPr>
          <w:cantSplit/>
          <w:trHeight w:val="1351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549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4380" w:type="dxa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206" w:type="dxa"/>
            <w:gridSpan w:val="2"/>
            <w:tcBorders>
              <w:left w:val="sing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</w:tr>
      <w:tr w:rsidR="00893E3E" w:rsidTr="008B4E28">
        <w:trPr>
          <w:cantSplit/>
          <w:trHeight w:val="567"/>
          <w:jc w:val="center"/>
        </w:trPr>
        <w:tc>
          <w:tcPr>
            <w:tcW w:w="846" w:type="dxa"/>
            <w:vMerge w:val="restart"/>
            <w:tcBorders>
              <w:top w:val="doub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審核情形</w:t>
            </w:r>
          </w:p>
        </w:tc>
        <w:tc>
          <w:tcPr>
            <w:tcW w:w="2443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學校審查委員會審查</w:t>
            </w:r>
          </w:p>
        </w:tc>
        <w:tc>
          <w:tcPr>
            <w:tcW w:w="658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導師簽註意見</w:t>
            </w:r>
          </w:p>
        </w:tc>
      </w:tr>
      <w:tr w:rsidR="00893E3E" w:rsidTr="008B4E28">
        <w:trPr>
          <w:cantSplit/>
          <w:trHeight w:val="960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通過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546E2F" w:rsidP="00546E2F">
            <w:pPr>
              <w:pStyle w:val="a6"/>
              <w:numPr>
                <w:ilvl w:val="0"/>
                <w:numId w:val="7"/>
              </w:numPr>
              <w:snapToGrid w:val="0"/>
              <w:ind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該生家庭</w:t>
            </w: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狀況</w:t>
            </w:r>
          </w:p>
          <w:p w:rsidR="00893E3E" w:rsidRDefault="00893E3E">
            <w:pPr>
              <w:pStyle w:val="a6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757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家遭變故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645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家境清寒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D367E5">
        <w:trPr>
          <w:cantSplit/>
          <w:trHeight w:val="750"/>
          <w:jc w:val="center"/>
        </w:trPr>
        <w:tc>
          <w:tcPr>
            <w:tcW w:w="9875" w:type="dxa"/>
            <w:gridSpan w:val="10"/>
            <w:tcBorders>
              <w:top w:val="doub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ind w:leftChars="100" w:left="240"/>
            </w:pPr>
            <w:r>
              <w:rPr>
                <w:rFonts w:hint="eastAsia"/>
              </w:rPr>
              <w:t>備註：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一、國泰世華銀行文化慈善基金會</w:t>
            </w:r>
            <w:r w:rsidR="008B4E28">
              <w:rPr>
                <w:rFonts w:eastAsia="標楷體" w:hint="eastAsia"/>
                <w:kern w:val="0"/>
                <w:szCs w:val="20"/>
              </w:rPr>
              <w:t>(</w:t>
            </w:r>
            <w:r w:rsidR="008B4E28">
              <w:rPr>
                <w:rFonts w:eastAsia="標楷體" w:hint="eastAsia"/>
                <w:kern w:val="0"/>
                <w:szCs w:val="20"/>
              </w:rPr>
              <w:t>以下稱本會</w:t>
            </w:r>
            <w:r w:rsidR="008B4E28">
              <w:rPr>
                <w:rFonts w:eastAsia="標楷體" w:hint="eastAsia"/>
                <w:kern w:val="0"/>
                <w:szCs w:val="20"/>
              </w:rPr>
              <w:t>)</w:t>
            </w:r>
            <w:r w:rsidRPr="00553FF0">
              <w:rPr>
                <w:rFonts w:eastAsia="標楷體" w:hint="eastAsia"/>
                <w:kern w:val="0"/>
                <w:szCs w:val="20"/>
              </w:rPr>
              <w:t>為協助學生就學，自</w:t>
            </w:r>
            <w:r w:rsidRPr="00553FF0">
              <w:rPr>
                <w:rFonts w:eastAsia="標楷體" w:hint="eastAsia"/>
                <w:kern w:val="0"/>
                <w:szCs w:val="20"/>
              </w:rPr>
              <w:t>93</w:t>
            </w:r>
            <w:r w:rsidRPr="00553FF0">
              <w:rPr>
                <w:rFonts w:eastAsia="標楷體" w:hint="eastAsia"/>
                <w:kern w:val="0"/>
                <w:szCs w:val="20"/>
              </w:rPr>
              <w:t>年起辦理「大樹計畫」，補助家庭遭遇重大變故或家境清寒、無力繳交代收代辦費、課業輔導費及教科書籍費之學生，每人每學期新台幣</w:t>
            </w:r>
            <w:r w:rsidRPr="00553FF0">
              <w:rPr>
                <w:rFonts w:eastAsia="標楷體" w:hint="eastAsia"/>
                <w:kern w:val="0"/>
                <w:szCs w:val="20"/>
              </w:rPr>
              <w:t>1~2</w:t>
            </w:r>
            <w:r w:rsidRPr="00553FF0">
              <w:rPr>
                <w:rFonts w:eastAsia="標楷體" w:hint="eastAsia"/>
                <w:kern w:val="0"/>
                <w:szCs w:val="20"/>
              </w:rPr>
              <w:t>千元。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二、家庭遭遇重大變故或家境清寒者，請級任導師簽註意見後，提交學校審核。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三、申請本補助款，如有偽造或冒名頂替者，一經查明屬實，除追回已領之補助款外，將永久停止相關之各項補助。</w:t>
            </w:r>
            <w:r w:rsidRPr="00553FF0">
              <w:rPr>
                <w:rFonts w:eastAsia="標楷體" w:hint="eastAsia"/>
                <w:kern w:val="0"/>
                <w:szCs w:val="20"/>
              </w:rPr>
              <w:tab/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四、本會將不定期電訪或親訪關懷受補助家庭，請級任導師協助確認學生電話欄位皆已填上。</w:t>
            </w:r>
          </w:p>
          <w:p w:rsidR="00893E3E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五、本會</w:t>
            </w:r>
            <w:r w:rsidR="008B4E28">
              <w:rPr>
                <w:rFonts w:eastAsia="標楷體" w:hint="eastAsia"/>
                <w:kern w:val="0"/>
                <w:szCs w:val="20"/>
              </w:rPr>
              <w:t>依</w:t>
            </w:r>
            <w:r w:rsidRPr="00553FF0">
              <w:rPr>
                <w:rFonts w:eastAsia="標楷體" w:hint="eastAsia"/>
                <w:kern w:val="0"/>
                <w:szCs w:val="20"/>
              </w:rPr>
              <w:t>「個人資料保護法」</w:t>
            </w:r>
            <w:r w:rsidR="008B4E28">
              <w:rPr>
                <w:rFonts w:eastAsia="標楷體" w:hint="eastAsia"/>
                <w:kern w:val="0"/>
                <w:szCs w:val="20"/>
              </w:rPr>
              <w:t>之規定</w:t>
            </w:r>
            <w:r w:rsidRPr="00553FF0">
              <w:rPr>
                <w:rFonts w:eastAsia="標楷體" w:hint="eastAsia"/>
                <w:kern w:val="0"/>
                <w:szCs w:val="20"/>
              </w:rPr>
              <w:t>，</w:t>
            </w:r>
            <w:r w:rsidR="00A07BA2">
              <w:rPr>
                <w:rFonts w:eastAsia="標楷體" w:hint="eastAsia"/>
                <w:kern w:val="0"/>
                <w:szCs w:val="20"/>
              </w:rPr>
              <w:t>蒐</w:t>
            </w:r>
            <w:r w:rsidR="008B4E28">
              <w:rPr>
                <w:rFonts w:eastAsia="標楷體" w:hint="eastAsia"/>
                <w:kern w:val="0"/>
                <w:szCs w:val="20"/>
              </w:rPr>
              <w:t>集、處理或</w:t>
            </w:r>
            <w:r>
              <w:rPr>
                <w:rFonts w:eastAsia="標楷體" w:hint="eastAsia"/>
                <w:kern w:val="0"/>
                <w:szCs w:val="20"/>
              </w:rPr>
              <w:t>利用本表所載之個人資料，並採取保護措施，</w:t>
            </w:r>
            <w:r w:rsidRPr="00553FF0">
              <w:rPr>
                <w:rFonts w:eastAsia="標楷體" w:hint="eastAsia"/>
                <w:kern w:val="0"/>
                <w:szCs w:val="20"/>
              </w:rPr>
              <w:t>資料僅限本會使用</w:t>
            </w:r>
            <w:r>
              <w:rPr>
                <w:rFonts w:eastAsia="標楷體" w:hint="eastAsia"/>
                <w:kern w:val="0"/>
                <w:szCs w:val="20"/>
              </w:rPr>
              <w:t>。</w:t>
            </w:r>
            <w:r w:rsidRPr="00553FF0">
              <w:rPr>
                <w:rFonts w:eastAsia="標楷體" w:hint="eastAsia"/>
                <w:kern w:val="0"/>
                <w:szCs w:val="20"/>
              </w:rPr>
              <w:t>如有相關疑問，請致電本會洽詢。</w:t>
            </w:r>
          </w:p>
        </w:tc>
      </w:tr>
    </w:tbl>
    <w:p w:rsidR="00893E3E" w:rsidRDefault="00893E3E">
      <w:pPr>
        <w:ind w:firstLineChars="60" w:firstLine="168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1C1B19">
      <w:pgSz w:w="11906" w:h="16838" w:code="9"/>
      <w:pgMar w:top="1134" w:right="902" w:bottom="113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C3" w:rsidRDefault="000A55C3" w:rsidP="00553FF0">
      <w:r>
        <w:separator/>
      </w:r>
    </w:p>
  </w:endnote>
  <w:endnote w:type="continuationSeparator" w:id="0">
    <w:p w:rsidR="000A55C3" w:rsidRDefault="000A55C3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C3" w:rsidRDefault="000A55C3" w:rsidP="00553FF0">
      <w:r>
        <w:separator/>
      </w:r>
    </w:p>
  </w:footnote>
  <w:footnote w:type="continuationSeparator" w:id="0">
    <w:p w:rsidR="000A55C3" w:rsidRDefault="000A55C3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6831CE"/>
    <w:multiLevelType w:val="hybridMultilevel"/>
    <w:tmpl w:val="2A383332"/>
    <w:lvl w:ilvl="0" w:tplc="02D60C6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A55C3"/>
    <w:rsid w:val="00157C2C"/>
    <w:rsid w:val="001672F6"/>
    <w:rsid w:val="001C1B19"/>
    <w:rsid w:val="0028047B"/>
    <w:rsid w:val="00410D72"/>
    <w:rsid w:val="00546E2F"/>
    <w:rsid w:val="00553FF0"/>
    <w:rsid w:val="00555A25"/>
    <w:rsid w:val="0056694C"/>
    <w:rsid w:val="005840B9"/>
    <w:rsid w:val="00610FEC"/>
    <w:rsid w:val="00685145"/>
    <w:rsid w:val="007627CA"/>
    <w:rsid w:val="00783520"/>
    <w:rsid w:val="00797A0E"/>
    <w:rsid w:val="007B674D"/>
    <w:rsid w:val="00821371"/>
    <w:rsid w:val="0088407C"/>
    <w:rsid w:val="00893E3E"/>
    <w:rsid w:val="008B4E28"/>
    <w:rsid w:val="00931297"/>
    <w:rsid w:val="00A07BA2"/>
    <w:rsid w:val="00B724DA"/>
    <w:rsid w:val="00B96B2B"/>
    <w:rsid w:val="00BB5727"/>
    <w:rsid w:val="00CA4287"/>
    <w:rsid w:val="00D367E5"/>
    <w:rsid w:val="00D46565"/>
    <w:rsid w:val="00E16DFF"/>
    <w:rsid w:val="00F0141B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987255-84DA-4F8F-BFBD-B589FE4B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uwccb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nt0295</dc:creator>
  <cp:lastModifiedBy>5A88</cp:lastModifiedBy>
  <cp:revision>2</cp:revision>
  <cp:lastPrinted>2020-07-15T06:39:00Z</cp:lastPrinted>
  <dcterms:created xsi:type="dcterms:W3CDTF">2021-09-17T07:21:00Z</dcterms:created>
  <dcterms:modified xsi:type="dcterms:W3CDTF">2021-09-17T07:21:00Z</dcterms:modified>
</cp:coreProperties>
</file>